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24" w:rsidRDefault="00022887" w:rsidP="00022887">
      <w:pPr>
        <w:pStyle w:val="Kop1"/>
      </w:pPr>
      <w:bookmarkStart w:id="0" w:name="_GoBack"/>
      <w:bookmarkEnd w:id="0"/>
      <w:r>
        <w:t>Voorbereidingsformulier voor medewerker op het functioneringsgesprek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837"/>
        <w:gridCol w:w="837"/>
        <w:gridCol w:w="839"/>
        <w:gridCol w:w="837"/>
        <w:gridCol w:w="3343"/>
      </w:tblGrid>
      <w:tr w:rsidR="00022887" w:rsidRPr="00022887" w:rsidTr="009128D8">
        <w:trPr>
          <w:trHeight w:val="520"/>
        </w:trPr>
        <w:tc>
          <w:tcPr>
            <w:tcW w:w="2939" w:type="dxa"/>
            <w:vMerge w:val="restart"/>
            <w:shd w:val="clear" w:color="auto" w:fill="auto"/>
          </w:tcPr>
          <w:p w:rsidR="00022887" w:rsidRPr="00022887" w:rsidRDefault="00022887" w:rsidP="009128D8">
            <w:pPr>
              <w:pStyle w:val="Kop3"/>
              <w:rPr>
                <w:lang w:bidi="nl-NL"/>
              </w:rPr>
            </w:pPr>
            <w:r w:rsidRPr="00022887">
              <w:rPr>
                <w:lang w:bidi="nl-NL"/>
              </w:rPr>
              <w:t>Vragen</w:t>
            </w:r>
          </w:p>
        </w:tc>
        <w:tc>
          <w:tcPr>
            <w:tcW w:w="3350" w:type="dxa"/>
            <w:gridSpan w:val="4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  <w:p w:rsidR="00022887" w:rsidRPr="00022887" w:rsidRDefault="00022887" w:rsidP="00022887">
            <w:pPr>
              <w:rPr>
                <w:lang w:bidi="nl-NL"/>
              </w:rPr>
            </w:pPr>
            <w:r w:rsidRPr="00022887">
              <w:rPr>
                <w:lang w:bidi="nl-NL"/>
              </w:rPr>
              <w:t>Mening*)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022887" w:rsidRPr="00022887" w:rsidRDefault="00022887" w:rsidP="009128D8">
            <w:pPr>
              <w:pStyle w:val="Kop3"/>
              <w:rPr>
                <w:lang w:bidi="nl-NL"/>
              </w:rPr>
            </w:pPr>
            <w:r w:rsidRPr="00022887">
              <w:rPr>
                <w:lang w:bidi="nl-NL"/>
              </w:rPr>
              <w:t>Toelichting</w:t>
            </w:r>
          </w:p>
        </w:tc>
      </w:tr>
      <w:tr w:rsidR="00022887" w:rsidRPr="00022887" w:rsidTr="009128D8">
        <w:trPr>
          <w:trHeight w:val="780"/>
        </w:trPr>
        <w:tc>
          <w:tcPr>
            <w:tcW w:w="2939" w:type="dxa"/>
            <w:vMerge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9128D8">
            <w:pPr>
              <w:pStyle w:val="Kop3"/>
              <w:rPr>
                <w:lang w:bidi="nl-NL"/>
              </w:rPr>
            </w:pPr>
            <w:r w:rsidRPr="00022887">
              <w:rPr>
                <w:lang w:bidi="nl-NL"/>
              </w:rPr>
              <w:t>Goed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9128D8">
            <w:pPr>
              <w:pStyle w:val="Kop3"/>
              <w:rPr>
                <w:lang w:bidi="nl-NL"/>
              </w:rPr>
            </w:pPr>
            <w:r w:rsidRPr="00022887">
              <w:rPr>
                <w:lang w:bidi="nl-NL"/>
              </w:rPr>
              <w:t xml:space="preserve">Wisse- </w:t>
            </w:r>
            <w:proofErr w:type="spellStart"/>
            <w:r w:rsidRPr="00022887">
              <w:rPr>
                <w:lang w:bidi="nl-NL"/>
              </w:rPr>
              <w:t>lend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9128D8">
            <w:pPr>
              <w:pStyle w:val="Kop3"/>
              <w:rPr>
                <w:lang w:bidi="nl-NL"/>
              </w:rPr>
            </w:pPr>
            <w:r w:rsidRPr="00022887">
              <w:rPr>
                <w:lang w:bidi="nl-NL"/>
              </w:rPr>
              <w:t>Moet beter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9128D8">
            <w:pPr>
              <w:pStyle w:val="Kop3"/>
              <w:rPr>
                <w:lang w:bidi="nl-NL"/>
              </w:rPr>
            </w:pPr>
            <w:r w:rsidRPr="00022887">
              <w:rPr>
                <w:lang w:bidi="nl-NL"/>
              </w:rPr>
              <w:t>Kan beter</w:t>
            </w:r>
          </w:p>
        </w:tc>
        <w:tc>
          <w:tcPr>
            <w:tcW w:w="3343" w:type="dxa"/>
            <w:vMerge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P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Heb je plezier in je werk?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P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Heb je het naar je zin in ons bedrijf?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P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Heb je een duidelijk beeld van je functie?</w:t>
            </w:r>
            <w:r>
              <w:rPr>
                <w:lang w:bidi="nl-NL"/>
              </w:rPr>
              <w:t xml:space="preserve"> </w:t>
            </w:r>
            <w:r>
              <w:rPr>
                <w:lang w:bidi="nl-NL"/>
              </w:rPr>
              <w:br/>
            </w:r>
            <w:r w:rsidRPr="00022887">
              <w:rPr>
                <w:lang w:bidi="nl-NL"/>
              </w:rPr>
              <w:t>(taken, bevoegdheden,</w:t>
            </w:r>
            <w:r>
              <w:rPr>
                <w:lang w:bidi="nl-NL"/>
              </w:rPr>
              <w:t xml:space="preserve"> </w:t>
            </w:r>
            <w:r w:rsidRPr="00022887">
              <w:rPr>
                <w:lang w:bidi="nl-NL"/>
              </w:rPr>
              <w:t>verantwoordelijkheden en eisen)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P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Hoe vind je zelf dat je functioneert?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P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Vind je dat jouw kwaliteiten en capaciteiten worden benut?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P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Hoe ervaar je de samenwerking met collega’s?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P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Kun je terugvallen op kennis</w:t>
            </w:r>
            <w:r>
              <w:rPr>
                <w:lang w:bidi="nl-NL"/>
              </w:rPr>
              <w:t xml:space="preserve"> </w:t>
            </w:r>
            <w:r w:rsidRPr="00022887">
              <w:rPr>
                <w:lang w:bidi="nl-NL"/>
              </w:rPr>
              <w:t>en kunde van collega’s en leidinggevenden?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P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Hoe ervaar je de organisatie en planning van het werk?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Pr="00022887" w:rsidRDefault="00022887" w:rsidP="00022887">
            <w:pPr>
              <w:pStyle w:val="Lijstnummering"/>
              <w:rPr>
                <w:lang w:bidi="nl-NL"/>
              </w:rPr>
            </w:pPr>
            <w:r>
              <w:rPr>
                <w:lang w:bidi="nl-NL"/>
              </w:rPr>
              <w:t>Word je goed geïnformeerd over de doelen en veranderingen in het bedrijf en op je afdeling en krijg je tijdig de juiste informatie?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Default="00022887" w:rsidP="00022887">
            <w:pPr>
              <w:pStyle w:val="Lijstnummering"/>
              <w:rPr>
                <w:lang w:bidi="nl-NL"/>
              </w:rPr>
            </w:pPr>
            <w:r>
              <w:rPr>
                <w:lang w:bidi="nl-NL"/>
              </w:rPr>
              <w:t>Word je genoeg betrokken en wordt er naar je geluisterd bij:</w:t>
            </w:r>
          </w:p>
          <w:p w:rsidR="00022887" w:rsidRDefault="00022887" w:rsidP="00022887">
            <w:pPr>
              <w:pStyle w:val="Lijstopsomteken"/>
              <w:rPr>
                <w:lang w:bidi="nl-NL"/>
              </w:rPr>
            </w:pPr>
            <w:r>
              <w:rPr>
                <w:lang w:bidi="nl-NL"/>
              </w:rPr>
              <w:t>Beslissingen die direct met je werk te maken hebben?</w:t>
            </w:r>
          </w:p>
          <w:p w:rsidR="00022887" w:rsidRDefault="00022887" w:rsidP="00022887">
            <w:pPr>
              <w:pStyle w:val="Lijstopsomteken"/>
              <w:numPr>
                <w:ilvl w:val="0"/>
                <w:numId w:val="16"/>
              </w:numPr>
              <w:rPr>
                <w:lang w:bidi="nl-NL"/>
              </w:rPr>
            </w:pPr>
            <w:r>
              <w:rPr>
                <w:lang w:bidi="nl-NL"/>
              </w:rPr>
              <w:t>Beslissingen over het bedrijfsbeleid?</w:t>
            </w:r>
          </w:p>
          <w:p w:rsidR="00022887" w:rsidRDefault="00022887" w:rsidP="00022887">
            <w:pPr>
              <w:pStyle w:val="Lijstopsomteken"/>
              <w:rPr>
                <w:lang w:bidi="nl-NL"/>
              </w:rPr>
            </w:pPr>
            <w:r>
              <w:rPr>
                <w:lang w:bidi="nl-NL"/>
              </w:rPr>
              <w:t>Beslissingen over het personeelsbeleid?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lastRenderedPageBreak/>
              <w:t>Vind je de beloning in verhouding tot je prestaties?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Default="00022887" w:rsidP="00022887">
            <w:pPr>
              <w:pStyle w:val="Lijstnummering"/>
              <w:rPr>
                <w:lang w:bidi="nl-NL"/>
              </w:rPr>
            </w:pPr>
            <w:r>
              <w:rPr>
                <w:lang w:bidi="nl-NL"/>
              </w:rPr>
              <w:t>Hoe ervaar je de werkomstandigheden?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Default="00022887" w:rsidP="00022887">
            <w:pPr>
              <w:pStyle w:val="Lijstnummering"/>
              <w:rPr>
                <w:lang w:bidi="nl-NL"/>
              </w:rPr>
            </w:pPr>
            <w:r>
              <w:rPr>
                <w:lang w:bidi="nl-NL"/>
              </w:rPr>
              <w:t>Hoe ervaar je de belasting/werkdruk ten opzichte van jouw belastbaarheid?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Krijg je voldoende steun en stimulansen van je leidinggevende?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022887" w:rsidRPr="00022887" w:rsidTr="009128D8">
        <w:tc>
          <w:tcPr>
            <w:tcW w:w="2939" w:type="dxa"/>
            <w:shd w:val="clear" w:color="auto" w:fill="auto"/>
          </w:tcPr>
          <w:p w:rsidR="00022887" w:rsidRDefault="00022887" w:rsidP="00022887">
            <w:pPr>
              <w:pStyle w:val="Lijstnummering"/>
              <w:rPr>
                <w:lang w:bidi="nl-NL"/>
              </w:rPr>
            </w:pPr>
            <w:r w:rsidRPr="00022887">
              <w:rPr>
                <w:lang w:bidi="nl-NL"/>
              </w:rPr>
              <w:t>Word je gestimuleerd om (vak)opleidingen te volgen?</w:t>
            </w: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9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837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  <w:tc>
          <w:tcPr>
            <w:tcW w:w="3343" w:type="dxa"/>
            <w:shd w:val="clear" w:color="auto" w:fill="auto"/>
          </w:tcPr>
          <w:p w:rsidR="00022887" w:rsidRPr="00022887" w:rsidRDefault="00022887" w:rsidP="00022887">
            <w:pPr>
              <w:rPr>
                <w:lang w:bidi="nl-NL"/>
              </w:rPr>
            </w:pPr>
          </w:p>
        </w:tc>
      </w:tr>
      <w:tr w:rsidR="009128D8" w:rsidRPr="00022887" w:rsidTr="009128D8">
        <w:tc>
          <w:tcPr>
            <w:tcW w:w="4613" w:type="dxa"/>
            <w:gridSpan w:val="3"/>
            <w:shd w:val="clear" w:color="auto" w:fill="auto"/>
            <w:tcMar>
              <w:top w:w="57" w:type="dxa"/>
              <w:bottom w:w="28" w:type="dxa"/>
            </w:tcMar>
          </w:tcPr>
          <w:p w:rsidR="009128D8" w:rsidRPr="00022887" w:rsidRDefault="009128D8" w:rsidP="009128D8">
            <w:pPr>
              <w:pStyle w:val="Kop3"/>
              <w:rPr>
                <w:lang w:bidi="nl-NL"/>
              </w:rPr>
            </w:pPr>
            <w:r>
              <w:rPr>
                <w:lang w:bidi="nl-NL"/>
              </w:rPr>
              <w:t>Vragen</w:t>
            </w:r>
          </w:p>
        </w:tc>
        <w:tc>
          <w:tcPr>
            <w:tcW w:w="5019" w:type="dxa"/>
            <w:gridSpan w:val="3"/>
            <w:shd w:val="clear" w:color="auto" w:fill="auto"/>
            <w:tcMar>
              <w:top w:w="57" w:type="dxa"/>
              <w:bottom w:w="28" w:type="dxa"/>
            </w:tcMar>
          </w:tcPr>
          <w:p w:rsidR="009128D8" w:rsidRPr="00022887" w:rsidRDefault="009128D8" w:rsidP="009128D8">
            <w:pPr>
              <w:pStyle w:val="Kop3"/>
              <w:rPr>
                <w:lang w:bidi="nl-NL"/>
              </w:rPr>
            </w:pPr>
            <w:r>
              <w:rPr>
                <w:lang w:bidi="nl-NL"/>
              </w:rPr>
              <w:t>Toelichting</w:t>
            </w:r>
          </w:p>
        </w:tc>
      </w:tr>
      <w:tr w:rsidR="009128D8" w:rsidRPr="00022887" w:rsidTr="00CD5FFC">
        <w:trPr>
          <w:trHeight w:val="769"/>
        </w:trPr>
        <w:tc>
          <w:tcPr>
            <w:tcW w:w="4613" w:type="dxa"/>
            <w:gridSpan w:val="3"/>
            <w:shd w:val="clear" w:color="auto" w:fill="auto"/>
          </w:tcPr>
          <w:p w:rsidR="009128D8" w:rsidRDefault="009128D8" w:rsidP="009128D8">
            <w:pPr>
              <w:pStyle w:val="Lijstnummering"/>
              <w:rPr>
                <w:lang w:bidi="nl-NL"/>
              </w:rPr>
            </w:pPr>
            <w:r w:rsidRPr="009128D8">
              <w:rPr>
                <w:lang w:bidi="nl-NL"/>
              </w:rPr>
              <w:t>Hoe zie je je inzetbaarheid en ontwikkeling?</w:t>
            </w:r>
          </w:p>
          <w:p w:rsidR="009128D8" w:rsidRDefault="009128D8" w:rsidP="009128D8">
            <w:pPr>
              <w:rPr>
                <w:lang w:bidi="nl-NL"/>
              </w:rPr>
            </w:pPr>
          </w:p>
          <w:p w:rsidR="009128D8" w:rsidRDefault="009128D8" w:rsidP="009128D8">
            <w:pPr>
              <w:pStyle w:val="Tab"/>
            </w:pPr>
            <w:r>
              <w:sym w:font="Wingdings" w:char="F0A8"/>
            </w:r>
            <w:r>
              <w:tab/>
              <w:t>Werk goed blijven doen</w:t>
            </w:r>
          </w:p>
          <w:p w:rsidR="009128D8" w:rsidRDefault="009128D8" w:rsidP="009128D8">
            <w:pPr>
              <w:pStyle w:val="Tab"/>
            </w:pPr>
            <w:r>
              <w:sym w:font="Wingdings" w:char="F0A8"/>
            </w:r>
            <w:r>
              <w:tab/>
              <w:t>Minder/meer taken op specialisatie in taken</w:t>
            </w:r>
          </w:p>
          <w:p w:rsidR="009128D8" w:rsidRDefault="009128D8" w:rsidP="009128D8">
            <w:pPr>
              <w:pStyle w:val="Tab"/>
            </w:pPr>
            <w:r>
              <w:sym w:font="Wingdings" w:char="F0A8"/>
            </w:r>
            <w:r>
              <w:tab/>
              <w:t>Meer regelende/organisatorische/</w:t>
            </w:r>
            <w:proofErr w:type="spellStart"/>
            <w:r>
              <w:t>leiding-gevende</w:t>
            </w:r>
            <w:proofErr w:type="spellEnd"/>
            <w:r>
              <w:t xml:space="preserve"> taken</w:t>
            </w:r>
          </w:p>
          <w:p w:rsidR="009128D8" w:rsidRDefault="009128D8" w:rsidP="009128D8">
            <w:pPr>
              <w:pStyle w:val="Tab"/>
            </w:pPr>
            <w:r>
              <w:sym w:font="Wingdings" w:char="F0A8"/>
            </w:r>
            <w:r>
              <w:tab/>
              <w:t>Anders, namelijk: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5019" w:type="dxa"/>
            <w:gridSpan w:val="3"/>
            <w:shd w:val="clear" w:color="auto" w:fill="auto"/>
          </w:tcPr>
          <w:p w:rsidR="009128D8" w:rsidRPr="00022887" w:rsidRDefault="009128D8" w:rsidP="009128D8">
            <w:pPr>
              <w:rPr>
                <w:lang w:bidi="nl-NL"/>
              </w:rPr>
            </w:pPr>
          </w:p>
        </w:tc>
      </w:tr>
      <w:tr w:rsidR="009128D8" w:rsidRPr="00022887" w:rsidTr="00CD5FFC">
        <w:trPr>
          <w:trHeight w:val="769"/>
        </w:trPr>
        <w:tc>
          <w:tcPr>
            <w:tcW w:w="4613" w:type="dxa"/>
            <w:gridSpan w:val="3"/>
            <w:shd w:val="clear" w:color="auto" w:fill="auto"/>
          </w:tcPr>
          <w:p w:rsidR="009128D8" w:rsidRPr="009128D8" w:rsidRDefault="009128D8" w:rsidP="009128D8">
            <w:pPr>
              <w:pStyle w:val="Lijstnummering"/>
              <w:rPr>
                <w:lang w:bidi="nl-NL"/>
              </w:rPr>
            </w:pPr>
            <w:r>
              <w:rPr>
                <w:lang w:bidi="nl-NL"/>
              </w:rPr>
              <w:t>Hoe wil je dat bereiken</w:t>
            </w:r>
          </w:p>
        </w:tc>
        <w:tc>
          <w:tcPr>
            <w:tcW w:w="5019" w:type="dxa"/>
            <w:gridSpan w:val="3"/>
            <w:shd w:val="clear" w:color="auto" w:fill="auto"/>
          </w:tcPr>
          <w:p w:rsidR="009128D8" w:rsidRPr="00022887" w:rsidRDefault="009128D8" w:rsidP="009128D8">
            <w:pPr>
              <w:rPr>
                <w:lang w:bidi="nl-NL"/>
              </w:rPr>
            </w:pPr>
          </w:p>
        </w:tc>
      </w:tr>
      <w:tr w:rsidR="009128D8" w:rsidRPr="00022887" w:rsidTr="00CD5FFC">
        <w:trPr>
          <w:trHeight w:val="769"/>
        </w:trPr>
        <w:tc>
          <w:tcPr>
            <w:tcW w:w="4613" w:type="dxa"/>
            <w:gridSpan w:val="3"/>
            <w:shd w:val="clear" w:color="auto" w:fill="auto"/>
          </w:tcPr>
          <w:p w:rsidR="009128D8" w:rsidRDefault="009128D8" w:rsidP="009128D8">
            <w:pPr>
              <w:pStyle w:val="Lijstnummering"/>
              <w:rPr>
                <w:lang w:bidi="nl-NL"/>
              </w:rPr>
            </w:pPr>
            <w:r w:rsidRPr="009128D8">
              <w:rPr>
                <w:lang w:bidi="nl-NL"/>
              </w:rPr>
              <w:t>Op welke terreinen of taakgebieden binnen je huidige functie wil je je verder bekwamen?</w:t>
            </w:r>
          </w:p>
        </w:tc>
        <w:tc>
          <w:tcPr>
            <w:tcW w:w="5019" w:type="dxa"/>
            <w:gridSpan w:val="3"/>
            <w:shd w:val="clear" w:color="auto" w:fill="auto"/>
          </w:tcPr>
          <w:p w:rsidR="009128D8" w:rsidRPr="00022887" w:rsidRDefault="009128D8" w:rsidP="009128D8">
            <w:pPr>
              <w:rPr>
                <w:lang w:bidi="nl-NL"/>
              </w:rPr>
            </w:pPr>
          </w:p>
        </w:tc>
      </w:tr>
      <w:tr w:rsidR="009128D8" w:rsidRPr="00022887" w:rsidTr="00CD5FFC">
        <w:trPr>
          <w:trHeight w:val="769"/>
        </w:trPr>
        <w:tc>
          <w:tcPr>
            <w:tcW w:w="4613" w:type="dxa"/>
            <w:gridSpan w:val="3"/>
            <w:shd w:val="clear" w:color="auto" w:fill="auto"/>
          </w:tcPr>
          <w:p w:rsidR="009128D8" w:rsidRDefault="009128D8" w:rsidP="009128D8">
            <w:pPr>
              <w:pStyle w:val="Lijstnummering"/>
              <w:rPr>
                <w:lang w:bidi="nl-NL"/>
              </w:rPr>
            </w:pPr>
            <w:r w:rsidRPr="009128D8">
              <w:rPr>
                <w:lang w:bidi="nl-NL"/>
              </w:rPr>
              <w:t>Hoe wil je dat bereiken?</w:t>
            </w:r>
          </w:p>
        </w:tc>
        <w:tc>
          <w:tcPr>
            <w:tcW w:w="5019" w:type="dxa"/>
            <w:gridSpan w:val="3"/>
            <w:shd w:val="clear" w:color="auto" w:fill="auto"/>
          </w:tcPr>
          <w:p w:rsidR="009128D8" w:rsidRPr="00022887" w:rsidRDefault="009128D8" w:rsidP="009128D8">
            <w:pPr>
              <w:rPr>
                <w:lang w:bidi="nl-NL"/>
              </w:rPr>
            </w:pPr>
          </w:p>
        </w:tc>
      </w:tr>
      <w:tr w:rsidR="009128D8" w:rsidRPr="00022887" w:rsidTr="00CD5FFC">
        <w:trPr>
          <w:trHeight w:val="769"/>
        </w:trPr>
        <w:tc>
          <w:tcPr>
            <w:tcW w:w="4613" w:type="dxa"/>
            <w:gridSpan w:val="3"/>
            <w:shd w:val="clear" w:color="auto" w:fill="auto"/>
          </w:tcPr>
          <w:p w:rsidR="009128D8" w:rsidRDefault="009128D8" w:rsidP="009128D8">
            <w:pPr>
              <w:pStyle w:val="Lijstnummering"/>
              <w:rPr>
                <w:lang w:bidi="nl-NL"/>
              </w:rPr>
            </w:pPr>
            <w:r w:rsidRPr="009128D8">
              <w:rPr>
                <w:lang w:bidi="nl-NL"/>
              </w:rPr>
              <w:t>Ben je tevreden met het aantal uren dat je werkt?</w:t>
            </w:r>
            <w:r>
              <w:rPr>
                <w:lang w:bidi="nl-NL"/>
              </w:rPr>
              <w:br/>
            </w:r>
          </w:p>
          <w:p w:rsidR="009128D8" w:rsidRDefault="009128D8" w:rsidP="009128D8">
            <w:pPr>
              <w:pStyle w:val="Tab"/>
            </w:pPr>
            <w:r>
              <w:sym w:font="Wingdings" w:char="F0A8"/>
            </w:r>
            <w:r>
              <w:tab/>
            </w:r>
            <w:r w:rsidRPr="009128D8">
              <w:t>ja, ben tevreden</w:t>
            </w:r>
          </w:p>
          <w:p w:rsidR="009128D8" w:rsidRDefault="009128D8" w:rsidP="009128D8">
            <w:pPr>
              <w:pStyle w:val="Tab"/>
            </w:pPr>
            <w:r>
              <w:sym w:font="Wingdings" w:char="F0A8"/>
            </w:r>
            <w:r>
              <w:tab/>
              <w:t>nee, wil minder uren werken</w:t>
            </w:r>
          </w:p>
          <w:p w:rsidR="009128D8" w:rsidRDefault="009128D8" w:rsidP="009128D8">
            <w:pPr>
              <w:pStyle w:val="Tab"/>
            </w:pPr>
            <w:r>
              <w:sym w:font="Wingdings" w:char="F0A8"/>
            </w:r>
            <w:r>
              <w:tab/>
              <w:t>nee, wil meer uren werken</w:t>
            </w:r>
          </w:p>
        </w:tc>
        <w:tc>
          <w:tcPr>
            <w:tcW w:w="5019" w:type="dxa"/>
            <w:gridSpan w:val="3"/>
            <w:shd w:val="clear" w:color="auto" w:fill="auto"/>
          </w:tcPr>
          <w:p w:rsidR="009128D8" w:rsidRPr="00022887" w:rsidRDefault="009128D8" w:rsidP="009128D8">
            <w:pPr>
              <w:rPr>
                <w:lang w:bidi="nl-NL"/>
              </w:rPr>
            </w:pPr>
          </w:p>
        </w:tc>
      </w:tr>
      <w:tr w:rsidR="009128D8" w:rsidRPr="00022887" w:rsidTr="00C6036A">
        <w:trPr>
          <w:trHeight w:val="769"/>
        </w:trPr>
        <w:tc>
          <w:tcPr>
            <w:tcW w:w="9632" w:type="dxa"/>
            <w:gridSpan w:val="6"/>
            <w:shd w:val="clear" w:color="auto" w:fill="auto"/>
          </w:tcPr>
          <w:p w:rsidR="009128D8" w:rsidRPr="00022887" w:rsidRDefault="009128D8" w:rsidP="009128D8">
            <w:pPr>
              <w:pStyle w:val="Lijstnummering"/>
              <w:rPr>
                <w:lang w:bidi="nl-NL"/>
              </w:rPr>
            </w:pPr>
            <w:r w:rsidRPr="009128D8">
              <w:rPr>
                <w:lang w:bidi="nl-NL"/>
              </w:rPr>
              <w:t>Welke (andere) onderwerpen wil je in ieder geval tijdens het functioneringsgesprek bespreken?</w:t>
            </w:r>
            <w:r>
              <w:rPr>
                <w:lang w:bidi="nl-NL"/>
              </w:rPr>
              <w:br/>
            </w:r>
            <w:r>
              <w:rPr>
                <w:lang w:bidi="nl-NL"/>
              </w:rPr>
              <w:br/>
            </w:r>
            <w:r>
              <w:rPr>
                <w:lang w:bidi="nl-NL"/>
              </w:rPr>
              <w:br/>
            </w:r>
            <w:r>
              <w:rPr>
                <w:lang w:bidi="nl-NL"/>
              </w:rPr>
              <w:br/>
            </w:r>
          </w:p>
        </w:tc>
      </w:tr>
    </w:tbl>
    <w:p w:rsidR="00022887" w:rsidRDefault="00022887" w:rsidP="00022887"/>
    <w:p w:rsidR="009128D8" w:rsidRPr="009128D8" w:rsidRDefault="009128D8" w:rsidP="009128D8">
      <w:pPr>
        <w:rPr>
          <w:b/>
          <w:lang w:bidi="nl-NL"/>
        </w:rPr>
      </w:pPr>
      <w:proofErr w:type="gramStart"/>
      <w:r w:rsidRPr="009128D8">
        <w:rPr>
          <w:b/>
          <w:vertAlign w:val="superscript"/>
          <w:lang w:bidi="nl-NL"/>
        </w:rPr>
        <w:t>*</w:t>
      </w:r>
      <w:r w:rsidRPr="009128D8">
        <w:rPr>
          <w:b/>
          <w:lang w:bidi="nl-NL"/>
        </w:rPr>
        <w:t>)Toelichting</w:t>
      </w:r>
      <w:proofErr w:type="gramEnd"/>
      <w:r w:rsidRPr="009128D8">
        <w:rPr>
          <w:b/>
          <w:lang w:bidi="nl-NL"/>
        </w:rPr>
        <w:t>:</w:t>
      </w:r>
    </w:p>
    <w:p w:rsidR="009128D8" w:rsidRDefault="009128D8" w:rsidP="009128D8">
      <w:pPr>
        <w:tabs>
          <w:tab w:val="left" w:pos="1418"/>
        </w:tabs>
        <w:rPr>
          <w:lang w:bidi="nl-NL"/>
        </w:rPr>
      </w:pPr>
      <w:r w:rsidRPr="009128D8">
        <w:rPr>
          <w:lang w:bidi="nl-NL"/>
        </w:rPr>
        <w:t>Goed:</w:t>
      </w:r>
      <w:r w:rsidRPr="009128D8">
        <w:rPr>
          <w:lang w:bidi="nl-NL"/>
        </w:rPr>
        <w:tab/>
        <w:t xml:space="preserve">je bent er tevreden over, het sluit aan bij je wensen, behoeften en eisen. </w:t>
      </w:r>
    </w:p>
    <w:p w:rsidR="009128D8" w:rsidRPr="009128D8" w:rsidRDefault="009128D8" w:rsidP="009128D8">
      <w:pPr>
        <w:tabs>
          <w:tab w:val="left" w:pos="1418"/>
        </w:tabs>
        <w:rPr>
          <w:lang w:bidi="nl-NL"/>
        </w:rPr>
      </w:pPr>
      <w:r w:rsidRPr="009128D8">
        <w:rPr>
          <w:lang w:bidi="nl-NL"/>
        </w:rPr>
        <w:t>Wisselend:</w:t>
      </w:r>
      <w:r w:rsidRPr="009128D8">
        <w:rPr>
          <w:lang w:bidi="nl-NL"/>
        </w:rPr>
        <w:tab/>
        <w:t>die uitspraak gaat voor mij soms wel en soms niet op.</w:t>
      </w:r>
    </w:p>
    <w:p w:rsidR="009128D8" w:rsidRDefault="009128D8" w:rsidP="009128D8">
      <w:pPr>
        <w:tabs>
          <w:tab w:val="left" w:pos="1418"/>
        </w:tabs>
        <w:rPr>
          <w:lang w:bidi="nl-NL"/>
        </w:rPr>
      </w:pPr>
      <w:r w:rsidRPr="009128D8">
        <w:rPr>
          <w:lang w:bidi="nl-NL"/>
        </w:rPr>
        <w:t>Moet beter:</w:t>
      </w:r>
      <w:r w:rsidRPr="009128D8">
        <w:rPr>
          <w:lang w:bidi="nl-NL"/>
        </w:rPr>
        <w:tab/>
        <w:t xml:space="preserve">je vindt het echt nodig dat verbetering of verandering optreedt. </w:t>
      </w:r>
    </w:p>
    <w:p w:rsidR="009128D8" w:rsidRPr="00022887" w:rsidRDefault="009128D8" w:rsidP="009128D8">
      <w:pPr>
        <w:tabs>
          <w:tab w:val="left" w:pos="1418"/>
        </w:tabs>
      </w:pPr>
      <w:r w:rsidRPr="009128D8">
        <w:rPr>
          <w:lang w:bidi="nl-NL"/>
        </w:rPr>
        <w:t>Kan beter:</w:t>
      </w:r>
      <w:r w:rsidRPr="009128D8">
        <w:rPr>
          <w:lang w:bidi="nl-NL"/>
        </w:rPr>
        <w:tab/>
        <w:t>je denkt dat het nog wel beter kan of anders zou moeten</w:t>
      </w:r>
    </w:p>
    <w:sectPr w:rsidR="009128D8" w:rsidRPr="00022887" w:rsidSect="00BD7291">
      <w:footerReference w:type="default" r:id="rId7"/>
      <w:pgSz w:w="1191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955" w:rsidRDefault="00F61955">
      <w:r>
        <w:separator/>
      </w:r>
    </w:p>
  </w:endnote>
  <w:endnote w:type="continuationSeparator" w:id="0">
    <w:p w:rsidR="00F61955" w:rsidRDefault="00F6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124" w:rsidRPr="00423DDE" w:rsidRDefault="00423DDE" w:rsidP="00423DDE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955" w:rsidRDefault="00F61955">
      <w:r>
        <w:separator/>
      </w:r>
    </w:p>
  </w:footnote>
  <w:footnote w:type="continuationSeparator" w:id="0">
    <w:p w:rsidR="00F61955" w:rsidRDefault="00F6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D0E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6E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04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2E3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50B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63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CE9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9E1CE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11" w15:restartNumberingAfterBreak="0">
    <w:nsid w:val="2D0D0726"/>
    <w:multiLevelType w:val="multilevel"/>
    <w:tmpl w:val="F93ACA6A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11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39"/>
    <w:rsid w:val="00022887"/>
    <w:rsid w:val="000566A6"/>
    <w:rsid w:val="00077239"/>
    <w:rsid w:val="001C249B"/>
    <w:rsid w:val="002D066A"/>
    <w:rsid w:val="003C4AD0"/>
    <w:rsid w:val="00423DDE"/>
    <w:rsid w:val="004D0E5D"/>
    <w:rsid w:val="005721E0"/>
    <w:rsid w:val="00692B1D"/>
    <w:rsid w:val="00735F35"/>
    <w:rsid w:val="008D3693"/>
    <w:rsid w:val="0090126E"/>
    <w:rsid w:val="009128D8"/>
    <w:rsid w:val="009D53D0"/>
    <w:rsid w:val="00A03471"/>
    <w:rsid w:val="00BD7291"/>
    <w:rsid w:val="00D03124"/>
    <w:rsid w:val="00F61955"/>
    <w:rsid w:val="00FB59DE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67B84D-0B2B-42BE-AFAE-7FC79AB4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uiPriority w:val="1"/>
    <w:qFormat/>
    <w:rsid w:val="00022887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3DDE"/>
    <w:pPr>
      <w:keepNext/>
      <w:keepLines/>
      <w:spacing w:before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9128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23DDE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rsid w:val="00022887"/>
    <w:pPr>
      <w:numPr>
        <w:numId w:val="4"/>
      </w:numPr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022887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423DDE"/>
    <w:pPr>
      <w:keepLines/>
      <w:tabs>
        <w:tab w:val="left" w:pos="4820"/>
      </w:tabs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styleId="Lijstnummering">
    <w:name w:val="List Number"/>
    <w:basedOn w:val="Standaard"/>
    <w:uiPriority w:val="99"/>
    <w:unhideWhenUsed/>
    <w:rsid w:val="00022887"/>
    <w:pPr>
      <w:numPr>
        <w:numId w:val="11"/>
      </w:numPr>
      <w:tabs>
        <w:tab w:val="clear" w:pos="360"/>
        <w:tab w:val="left" w:pos="284"/>
      </w:tabs>
      <w:ind w:left="284" w:hanging="284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9128D8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paragraph" w:customStyle="1" w:styleId="Tab">
    <w:name w:val="Tab"/>
    <w:basedOn w:val="Standaard"/>
    <w:uiPriority w:val="1"/>
    <w:rsid w:val="009128D8"/>
    <w:pPr>
      <w:tabs>
        <w:tab w:val="left" w:pos="284"/>
      </w:tabs>
      <w:ind w:left="284" w:hanging="284"/>
    </w:pPr>
    <w:rPr>
      <w:lang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00%20AZe\AZe%20Juridische%20Document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Documenten.dotm</Template>
  <TotalTime>19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Disclaimer en privacyverklaring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Voorbereidingsformulier - Functioneringsgesprek werknemer</dc:title>
  <dc:subject/>
  <dc:creator>Techniek Nederland</dc:creator>
  <cp:keywords/>
  <dc:description/>
  <cp:lastModifiedBy>Astrid Zeelenberg</cp:lastModifiedBy>
  <cp:revision>4</cp:revision>
  <dcterms:created xsi:type="dcterms:W3CDTF">2019-10-22T22:02:00Z</dcterms:created>
  <dcterms:modified xsi:type="dcterms:W3CDTF">2019-10-22T23:28:00Z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191023 01:28</vt:lpwstr>
  </property>
</Properties>
</file>